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Oricol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L'Aquil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